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45E" w:rsidRDefault="005079D3" w:rsidP="004A6F4F">
      <w:pPr>
        <w:jc w:val="center"/>
        <w:rPr>
          <w:b/>
          <w:noProof/>
          <w:sz w:val="28"/>
          <w:lang w:val="ru-RU" w:eastAsia="ru-RU"/>
        </w:rPr>
      </w:pPr>
      <w:r>
        <w:rPr>
          <w:b/>
          <w:noProof/>
          <w:sz w:val="28"/>
          <w:lang w:val="ru-RU" w:eastAsia="ru-RU"/>
        </w:rPr>
        <w:drawing>
          <wp:inline distT="0" distB="0" distL="0" distR="0">
            <wp:extent cx="428625"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DC245E" w:rsidRDefault="00DC245E" w:rsidP="004A6F4F">
      <w:pPr>
        <w:jc w:val="center"/>
        <w:rPr>
          <w:b/>
          <w:sz w:val="28"/>
        </w:rPr>
      </w:pPr>
    </w:p>
    <w:p w:rsidR="00DC245E" w:rsidRPr="00353BC1" w:rsidRDefault="00DC245E" w:rsidP="004A6F4F">
      <w:pPr>
        <w:jc w:val="center"/>
        <w:rPr>
          <w:b/>
          <w:lang w:val="ru-RU"/>
        </w:rPr>
      </w:pPr>
      <w:r w:rsidRPr="00353BC1">
        <w:rPr>
          <w:b/>
        </w:rPr>
        <w:t>СЕРЕДИНО-БУДСЬКА РАЙОННА ДЕРЖАВНА АДМІНІСТРАЦІЯ</w:t>
      </w:r>
    </w:p>
    <w:p w:rsidR="00DC245E" w:rsidRPr="00353BC1" w:rsidRDefault="00DC245E" w:rsidP="004A6F4F">
      <w:pPr>
        <w:jc w:val="center"/>
        <w:rPr>
          <w:b/>
        </w:rPr>
      </w:pPr>
      <w:r w:rsidRPr="00353BC1">
        <w:rPr>
          <w:b/>
        </w:rPr>
        <w:t xml:space="preserve">СУМСЬКОЇ ОБЛАСТІ </w:t>
      </w:r>
    </w:p>
    <w:p w:rsidR="00DC245E" w:rsidRDefault="00DC245E" w:rsidP="004A6F4F">
      <w:pPr>
        <w:jc w:val="center"/>
        <w:rPr>
          <w:b/>
        </w:rPr>
      </w:pPr>
      <w:r>
        <w:rPr>
          <w:b/>
          <w:sz w:val="28"/>
        </w:rPr>
        <w:t>ВІДДІЛ ОСВІТИ</w:t>
      </w:r>
    </w:p>
    <w:p w:rsidR="00DC245E" w:rsidRDefault="00DC245E" w:rsidP="004A6F4F">
      <w:pPr>
        <w:rPr>
          <w:sz w:val="28"/>
          <w:szCs w:val="28"/>
        </w:rPr>
      </w:pPr>
    </w:p>
    <w:p w:rsidR="00DC245E" w:rsidRDefault="00DC245E" w:rsidP="004A6F4F">
      <w:pPr>
        <w:jc w:val="center"/>
        <w:rPr>
          <w:b/>
          <w:sz w:val="32"/>
          <w:szCs w:val="32"/>
        </w:rPr>
      </w:pPr>
      <w:r w:rsidRPr="0037764A">
        <w:rPr>
          <w:b/>
          <w:sz w:val="32"/>
          <w:szCs w:val="32"/>
        </w:rPr>
        <w:t>НАКАЗ</w:t>
      </w:r>
    </w:p>
    <w:p w:rsidR="003A1AB2" w:rsidRPr="00B17522" w:rsidRDefault="003A1AB2" w:rsidP="004A6F4F">
      <w:pPr>
        <w:jc w:val="center"/>
        <w:rPr>
          <w:b/>
          <w:sz w:val="28"/>
          <w:szCs w:val="28"/>
        </w:rPr>
      </w:pPr>
    </w:p>
    <w:p w:rsidR="00B17522" w:rsidRPr="00B17522" w:rsidRDefault="00B17522" w:rsidP="004A6F4F">
      <w:pPr>
        <w:jc w:val="center"/>
        <w:rPr>
          <w:b/>
          <w:sz w:val="28"/>
          <w:szCs w:val="28"/>
        </w:rPr>
      </w:pPr>
    </w:p>
    <w:p w:rsidR="00DC245E" w:rsidRDefault="003A4399" w:rsidP="003A1AB2">
      <w:pPr>
        <w:jc w:val="both"/>
        <w:rPr>
          <w:sz w:val="28"/>
          <w:szCs w:val="28"/>
        </w:rPr>
      </w:pPr>
      <w:r>
        <w:rPr>
          <w:sz w:val="28"/>
          <w:szCs w:val="28"/>
        </w:rPr>
        <w:t>13</w:t>
      </w:r>
      <w:r w:rsidR="00B17522">
        <w:rPr>
          <w:sz w:val="28"/>
          <w:szCs w:val="28"/>
        </w:rPr>
        <w:t>.03</w:t>
      </w:r>
      <w:r w:rsidR="006A0676">
        <w:rPr>
          <w:sz w:val="28"/>
          <w:szCs w:val="28"/>
        </w:rPr>
        <w:t>.2020</w:t>
      </w:r>
      <w:r w:rsidR="00DC245E">
        <w:rPr>
          <w:sz w:val="28"/>
          <w:szCs w:val="28"/>
        </w:rPr>
        <w:tab/>
      </w:r>
      <w:r w:rsidR="00DC245E">
        <w:rPr>
          <w:sz w:val="28"/>
          <w:szCs w:val="28"/>
        </w:rPr>
        <w:tab/>
      </w:r>
      <w:r w:rsidR="00DC245E">
        <w:rPr>
          <w:sz w:val="28"/>
          <w:szCs w:val="28"/>
        </w:rPr>
        <w:tab/>
      </w:r>
      <w:r w:rsidR="00DC245E">
        <w:rPr>
          <w:sz w:val="28"/>
          <w:szCs w:val="28"/>
        </w:rPr>
        <w:tab/>
      </w:r>
      <w:r w:rsidR="003A1AB2">
        <w:rPr>
          <w:sz w:val="28"/>
          <w:szCs w:val="28"/>
        </w:rPr>
        <w:t xml:space="preserve">  </w:t>
      </w:r>
      <w:r w:rsidR="003A1AB2" w:rsidRPr="003A1AB2">
        <w:rPr>
          <w:sz w:val="28"/>
          <w:szCs w:val="28"/>
        </w:rPr>
        <w:t>Середина-Буда</w:t>
      </w:r>
      <w:r w:rsidR="00C50A9D">
        <w:rPr>
          <w:sz w:val="28"/>
          <w:szCs w:val="28"/>
        </w:rPr>
        <w:tab/>
      </w:r>
      <w:r w:rsidR="00C50A9D">
        <w:rPr>
          <w:sz w:val="28"/>
          <w:szCs w:val="28"/>
        </w:rPr>
        <w:tab/>
      </w:r>
      <w:r w:rsidR="00C50A9D">
        <w:rPr>
          <w:sz w:val="28"/>
          <w:szCs w:val="28"/>
        </w:rPr>
        <w:tab/>
      </w:r>
      <w:r w:rsidR="00C50A9D">
        <w:rPr>
          <w:sz w:val="28"/>
          <w:szCs w:val="28"/>
        </w:rPr>
        <w:tab/>
      </w:r>
      <w:r w:rsidR="006A0676">
        <w:rPr>
          <w:sz w:val="28"/>
          <w:szCs w:val="28"/>
        </w:rPr>
        <w:t>№</w:t>
      </w:r>
      <w:r>
        <w:rPr>
          <w:sz w:val="28"/>
          <w:szCs w:val="28"/>
        </w:rPr>
        <w:t xml:space="preserve"> 72</w:t>
      </w:r>
      <w:r w:rsidR="00DC245E" w:rsidRPr="004A6F4F">
        <w:rPr>
          <w:sz w:val="28"/>
          <w:szCs w:val="28"/>
        </w:rPr>
        <w:t>-ОД</w:t>
      </w:r>
    </w:p>
    <w:p w:rsidR="00DC245E" w:rsidRDefault="00DC245E" w:rsidP="004A6F4F">
      <w:pPr>
        <w:rPr>
          <w:sz w:val="28"/>
          <w:szCs w:val="28"/>
        </w:rPr>
      </w:pPr>
    </w:p>
    <w:p w:rsidR="003A1AB2" w:rsidRPr="004A6F4F" w:rsidRDefault="003A1AB2" w:rsidP="004A6F4F">
      <w:pPr>
        <w:rPr>
          <w:sz w:val="28"/>
          <w:szCs w:val="28"/>
          <w:lang w:val="ru-RU"/>
        </w:rPr>
      </w:pPr>
    </w:p>
    <w:p w:rsidR="00B17522" w:rsidRPr="003A4399" w:rsidRDefault="00B17522" w:rsidP="003A4399">
      <w:pPr>
        <w:jc w:val="both"/>
        <w:rPr>
          <w:rStyle w:val="FontStyle11"/>
          <w:b/>
          <w:sz w:val="28"/>
          <w:szCs w:val="28"/>
        </w:rPr>
      </w:pPr>
      <w:r w:rsidRPr="00B17522">
        <w:rPr>
          <w:b/>
          <w:sz w:val="28"/>
          <w:szCs w:val="28"/>
          <w:shd w:val="clear" w:color="auto" w:fill="FFFFFF"/>
        </w:rPr>
        <w:t xml:space="preserve">Про </w:t>
      </w:r>
      <w:r w:rsidR="003A4399">
        <w:rPr>
          <w:b/>
          <w:sz w:val="28"/>
          <w:szCs w:val="28"/>
          <w:shd w:val="clear" w:color="auto" w:fill="FFFFFF"/>
        </w:rPr>
        <w:t xml:space="preserve">запобігання поширенню інфекцій, спричинених </w:t>
      </w:r>
      <w:proofErr w:type="spellStart"/>
      <w:r w:rsidR="003A4399">
        <w:rPr>
          <w:b/>
          <w:sz w:val="28"/>
          <w:szCs w:val="28"/>
        </w:rPr>
        <w:t>коронавірусною</w:t>
      </w:r>
      <w:proofErr w:type="spellEnd"/>
      <w:r w:rsidR="003A4399">
        <w:rPr>
          <w:b/>
          <w:sz w:val="28"/>
          <w:szCs w:val="28"/>
        </w:rPr>
        <w:t xml:space="preserve"> інфекцією</w:t>
      </w:r>
      <w:r w:rsidR="003A4399" w:rsidRPr="003A4399">
        <w:rPr>
          <w:b/>
          <w:sz w:val="28"/>
          <w:szCs w:val="28"/>
        </w:rPr>
        <w:t xml:space="preserve"> (</w:t>
      </w:r>
      <w:proofErr w:type="spellStart"/>
      <w:r w:rsidR="003A4399" w:rsidRPr="003A4399">
        <w:rPr>
          <w:b/>
          <w:sz w:val="28"/>
          <w:szCs w:val="28"/>
          <w:lang w:val="en-US"/>
        </w:rPr>
        <w:t>COVID</w:t>
      </w:r>
      <w:proofErr w:type="spellEnd"/>
      <w:r w:rsidR="003A4399" w:rsidRPr="003A4399">
        <w:rPr>
          <w:b/>
          <w:sz w:val="28"/>
          <w:szCs w:val="28"/>
        </w:rPr>
        <w:t>-19)</w:t>
      </w:r>
      <w:r w:rsidR="003A4399">
        <w:rPr>
          <w:b/>
          <w:sz w:val="28"/>
          <w:szCs w:val="28"/>
        </w:rPr>
        <w:t xml:space="preserve"> в закладах освіти Середино-Будського району</w:t>
      </w:r>
    </w:p>
    <w:p w:rsidR="00B17522" w:rsidRDefault="00B17522" w:rsidP="00B17522">
      <w:pPr>
        <w:rPr>
          <w:sz w:val="28"/>
          <w:szCs w:val="28"/>
        </w:rPr>
      </w:pPr>
    </w:p>
    <w:p w:rsidR="000A74C0" w:rsidRDefault="000A74C0" w:rsidP="00B17522">
      <w:pPr>
        <w:rPr>
          <w:sz w:val="28"/>
          <w:szCs w:val="28"/>
        </w:rPr>
      </w:pPr>
    </w:p>
    <w:p w:rsidR="00B17522" w:rsidRDefault="00B17522" w:rsidP="00B17522">
      <w:pPr>
        <w:ind w:firstLine="708"/>
        <w:jc w:val="both"/>
        <w:rPr>
          <w:sz w:val="28"/>
          <w:szCs w:val="28"/>
        </w:rPr>
      </w:pPr>
      <w:r>
        <w:rPr>
          <w:sz w:val="28"/>
          <w:szCs w:val="28"/>
        </w:rPr>
        <w:t>Відповідно до По</w:t>
      </w:r>
      <w:r w:rsidR="003A4399">
        <w:rPr>
          <w:sz w:val="28"/>
          <w:szCs w:val="28"/>
        </w:rPr>
        <w:t>станови Кабінету Міністрів України від 11 березня 20120 р. № 211</w:t>
      </w:r>
      <w:r>
        <w:rPr>
          <w:sz w:val="28"/>
          <w:szCs w:val="28"/>
        </w:rPr>
        <w:t xml:space="preserve"> </w:t>
      </w:r>
      <w:r w:rsidR="003A4399">
        <w:rPr>
          <w:sz w:val="28"/>
          <w:szCs w:val="28"/>
        </w:rPr>
        <w:t xml:space="preserve">«Про запобігання  поширенню на території України </w:t>
      </w:r>
      <w:proofErr w:type="spellStart"/>
      <w:r w:rsidR="003A4399">
        <w:rPr>
          <w:sz w:val="28"/>
          <w:szCs w:val="28"/>
        </w:rPr>
        <w:t>коронавірусу</w:t>
      </w:r>
      <w:proofErr w:type="spellEnd"/>
      <w:r w:rsidR="003A4399">
        <w:rPr>
          <w:sz w:val="28"/>
          <w:szCs w:val="28"/>
        </w:rPr>
        <w:t xml:space="preserve"> </w:t>
      </w:r>
      <w:proofErr w:type="spellStart"/>
      <w:r w:rsidR="003A4399" w:rsidRPr="003A4399">
        <w:rPr>
          <w:sz w:val="28"/>
          <w:szCs w:val="28"/>
          <w:lang w:val="en-US"/>
        </w:rPr>
        <w:t>COVID</w:t>
      </w:r>
      <w:proofErr w:type="spellEnd"/>
      <w:r w:rsidR="003A4399" w:rsidRPr="003A4399">
        <w:rPr>
          <w:sz w:val="28"/>
          <w:szCs w:val="28"/>
        </w:rPr>
        <w:t>-19</w:t>
      </w:r>
      <w:r w:rsidR="00636850">
        <w:rPr>
          <w:sz w:val="28"/>
          <w:szCs w:val="28"/>
        </w:rPr>
        <w:t>, л</w:t>
      </w:r>
      <w:r w:rsidR="003A4399">
        <w:rPr>
          <w:sz w:val="28"/>
          <w:szCs w:val="28"/>
        </w:rPr>
        <w:t xml:space="preserve">иста міністерства освіти і науки України від 11.03.2020 № 1/9-154 </w:t>
      </w:r>
      <w:r w:rsidR="00636850">
        <w:rPr>
          <w:sz w:val="28"/>
          <w:szCs w:val="28"/>
        </w:rPr>
        <w:t>про карантин, протоколу</w:t>
      </w:r>
      <w:r w:rsidR="00A62A4D">
        <w:rPr>
          <w:sz w:val="28"/>
          <w:szCs w:val="28"/>
        </w:rPr>
        <w:t xml:space="preserve"> від 12.03.2020 № 4</w:t>
      </w:r>
      <w:r w:rsidR="00636850">
        <w:rPr>
          <w:sz w:val="28"/>
          <w:szCs w:val="28"/>
        </w:rPr>
        <w:t xml:space="preserve"> позачергового засідання постійної комісії з питань техногенно-екологічної безпеки та надзвичайних ситуацій з питань попередження  розповсюдження </w:t>
      </w:r>
      <w:proofErr w:type="spellStart"/>
      <w:r w:rsidR="00636850">
        <w:rPr>
          <w:sz w:val="28"/>
          <w:szCs w:val="28"/>
        </w:rPr>
        <w:t>коронавірусної</w:t>
      </w:r>
      <w:proofErr w:type="spellEnd"/>
      <w:r w:rsidR="00636850">
        <w:rPr>
          <w:sz w:val="28"/>
          <w:szCs w:val="28"/>
        </w:rPr>
        <w:t xml:space="preserve"> інфекції</w:t>
      </w:r>
      <w:r w:rsidR="00636850" w:rsidRPr="00636850">
        <w:rPr>
          <w:sz w:val="28"/>
          <w:szCs w:val="28"/>
        </w:rPr>
        <w:t xml:space="preserve"> </w:t>
      </w:r>
      <w:proofErr w:type="spellStart"/>
      <w:r w:rsidR="00636850" w:rsidRPr="003A4399">
        <w:rPr>
          <w:sz w:val="28"/>
          <w:szCs w:val="28"/>
          <w:lang w:val="en-US"/>
        </w:rPr>
        <w:t>COVID</w:t>
      </w:r>
      <w:proofErr w:type="spellEnd"/>
      <w:r w:rsidR="00636850" w:rsidRPr="003A4399">
        <w:rPr>
          <w:sz w:val="28"/>
          <w:szCs w:val="28"/>
        </w:rPr>
        <w:t>-19</w:t>
      </w:r>
      <w:r w:rsidR="00636850">
        <w:rPr>
          <w:sz w:val="28"/>
          <w:szCs w:val="28"/>
        </w:rPr>
        <w:t xml:space="preserve"> на території Середино-Будського району</w:t>
      </w:r>
    </w:p>
    <w:p w:rsidR="00B17522" w:rsidRDefault="00B17522" w:rsidP="00B17522">
      <w:pPr>
        <w:ind w:firstLine="709"/>
        <w:rPr>
          <w:sz w:val="28"/>
          <w:szCs w:val="28"/>
        </w:rPr>
      </w:pPr>
      <w:r>
        <w:rPr>
          <w:sz w:val="28"/>
          <w:szCs w:val="28"/>
        </w:rPr>
        <w:t>НАКАЗУЮ:</w:t>
      </w:r>
    </w:p>
    <w:p w:rsidR="00B17522" w:rsidRDefault="00636850" w:rsidP="00C23153">
      <w:pPr>
        <w:numPr>
          <w:ilvl w:val="0"/>
          <w:numId w:val="4"/>
        </w:numPr>
        <w:ind w:left="0" w:firstLine="709"/>
        <w:jc w:val="both"/>
        <w:rPr>
          <w:sz w:val="28"/>
          <w:szCs w:val="28"/>
        </w:rPr>
      </w:pPr>
      <w:r>
        <w:rPr>
          <w:sz w:val="28"/>
          <w:szCs w:val="28"/>
        </w:rPr>
        <w:t>Призупинити освітній процес у закладах освіти Середино-Будського району з 13.03.2020 по 03.04.2020 (включно).</w:t>
      </w:r>
    </w:p>
    <w:p w:rsidR="00636850" w:rsidRDefault="00636850" w:rsidP="00C23153">
      <w:pPr>
        <w:numPr>
          <w:ilvl w:val="0"/>
          <w:numId w:val="4"/>
        </w:numPr>
        <w:ind w:left="0" w:firstLine="709"/>
        <w:jc w:val="both"/>
        <w:rPr>
          <w:sz w:val="28"/>
          <w:szCs w:val="28"/>
        </w:rPr>
      </w:pPr>
      <w:r>
        <w:rPr>
          <w:sz w:val="28"/>
          <w:szCs w:val="28"/>
        </w:rPr>
        <w:t>Директорам закладі</w:t>
      </w:r>
      <w:r w:rsidR="00B06809">
        <w:rPr>
          <w:sz w:val="28"/>
          <w:szCs w:val="28"/>
        </w:rPr>
        <w:t>в загальної середньої та позашк</w:t>
      </w:r>
      <w:r>
        <w:rPr>
          <w:sz w:val="28"/>
          <w:szCs w:val="28"/>
        </w:rPr>
        <w:t>ільної освіти:</w:t>
      </w:r>
    </w:p>
    <w:p w:rsidR="00650D8E" w:rsidRPr="00650D8E" w:rsidRDefault="00636850" w:rsidP="00650D8E">
      <w:pPr>
        <w:pStyle w:val="a7"/>
        <w:numPr>
          <w:ilvl w:val="0"/>
          <w:numId w:val="5"/>
        </w:numPr>
        <w:ind w:left="0" w:firstLine="709"/>
        <w:jc w:val="both"/>
        <w:rPr>
          <w:sz w:val="28"/>
          <w:szCs w:val="28"/>
        </w:rPr>
      </w:pPr>
      <w:r w:rsidRPr="00650D8E">
        <w:rPr>
          <w:sz w:val="28"/>
          <w:szCs w:val="28"/>
        </w:rPr>
        <w:t xml:space="preserve">видати відповідний наказ, забезпечити інформування учасників освітнього процесу </w:t>
      </w:r>
      <w:r w:rsidR="006B4FCD" w:rsidRPr="00650D8E">
        <w:rPr>
          <w:sz w:val="28"/>
          <w:szCs w:val="28"/>
        </w:rPr>
        <w:t xml:space="preserve">та </w:t>
      </w:r>
      <w:r w:rsidRPr="00650D8E">
        <w:rPr>
          <w:sz w:val="28"/>
          <w:szCs w:val="28"/>
        </w:rPr>
        <w:t xml:space="preserve">здобувачів </w:t>
      </w:r>
      <w:r w:rsidR="006B4FCD" w:rsidRPr="00650D8E">
        <w:rPr>
          <w:sz w:val="28"/>
          <w:szCs w:val="28"/>
        </w:rPr>
        <w:t xml:space="preserve">про </w:t>
      </w:r>
      <w:r w:rsidR="00650D8E" w:rsidRPr="00650D8E">
        <w:rPr>
          <w:sz w:val="28"/>
          <w:szCs w:val="28"/>
        </w:rPr>
        <w:t>тимчасове призупинення  освітнього процесу в підпорядкованому закладі освіти та довести дану інформацію до  відома працівників закладу</w:t>
      </w:r>
      <w:r w:rsidR="00A62A4D">
        <w:rPr>
          <w:sz w:val="28"/>
          <w:szCs w:val="28"/>
        </w:rPr>
        <w:t xml:space="preserve"> та викласти на сайт закладу</w:t>
      </w:r>
      <w:r w:rsidR="00650D8E" w:rsidRPr="00650D8E">
        <w:rPr>
          <w:sz w:val="28"/>
          <w:szCs w:val="28"/>
        </w:rPr>
        <w:t>;</w:t>
      </w:r>
    </w:p>
    <w:p w:rsidR="00650D8E" w:rsidRDefault="00650D8E" w:rsidP="00650D8E">
      <w:pPr>
        <w:pStyle w:val="a7"/>
        <w:numPr>
          <w:ilvl w:val="0"/>
          <w:numId w:val="5"/>
        </w:numPr>
        <w:ind w:left="0" w:firstLine="709"/>
        <w:jc w:val="both"/>
        <w:rPr>
          <w:sz w:val="28"/>
          <w:szCs w:val="28"/>
        </w:rPr>
      </w:pPr>
      <w:r>
        <w:rPr>
          <w:sz w:val="28"/>
          <w:szCs w:val="28"/>
        </w:rPr>
        <w:t>розробити заходи щодо забезпечення проведення навчальних занять за допомогою дистанційних технологій та щодо відпрацювання заня</w:t>
      </w:r>
      <w:r w:rsidR="00B45A5A">
        <w:rPr>
          <w:sz w:val="28"/>
          <w:szCs w:val="28"/>
        </w:rPr>
        <w:t>ть відповідно до навчальних план</w:t>
      </w:r>
      <w:r>
        <w:rPr>
          <w:sz w:val="28"/>
          <w:szCs w:val="28"/>
        </w:rPr>
        <w:t>ів</w:t>
      </w:r>
      <w:r w:rsidR="00B06809">
        <w:rPr>
          <w:sz w:val="28"/>
          <w:szCs w:val="28"/>
        </w:rPr>
        <w:t xml:space="preserve"> </w:t>
      </w:r>
      <w:r>
        <w:rPr>
          <w:sz w:val="28"/>
          <w:szCs w:val="28"/>
        </w:rPr>
        <w:t>після нормалізації епідемічної ситуації;</w:t>
      </w:r>
    </w:p>
    <w:p w:rsidR="00650D8E" w:rsidRDefault="00650D8E" w:rsidP="00650D8E">
      <w:pPr>
        <w:pStyle w:val="a7"/>
        <w:numPr>
          <w:ilvl w:val="0"/>
          <w:numId w:val="5"/>
        </w:numPr>
        <w:ind w:left="0" w:firstLine="709"/>
        <w:jc w:val="both"/>
        <w:rPr>
          <w:sz w:val="28"/>
          <w:szCs w:val="28"/>
        </w:rPr>
      </w:pPr>
      <w:r>
        <w:rPr>
          <w:sz w:val="28"/>
          <w:szCs w:val="28"/>
        </w:rPr>
        <w:t>розробити заходи щодо часткового</w:t>
      </w:r>
      <w:r w:rsidR="00B06809">
        <w:rPr>
          <w:sz w:val="28"/>
          <w:szCs w:val="28"/>
        </w:rPr>
        <w:t xml:space="preserve"> </w:t>
      </w:r>
      <w:r>
        <w:rPr>
          <w:sz w:val="28"/>
          <w:szCs w:val="28"/>
        </w:rPr>
        <w:t>переведення працівників на роботу в дистанційному режимі та на</w:t>
      </w:r>
      <w:r w:rsidR="004C7026">
        <w:rPr>
          <w:sz w:val="28"/>
          <w:szCs w:val="28"/>
        </w:rPr>
        <w:t xml:space="preserve"> виконання інших видів роботи (організаційно-педагогі</w:t>
      </w:r>
      <w:r>
        <w:rPr>
          <w:sz w:val="28"/>
          <w:szCs w:val="28"/>
        </w:rPr>
        <w:t>чна, методична, наукова тощо);</w:t>
      </w:r>
    </w:p>
    <w:p w:rsidR="00650D8E" w:rsidRDefault="00650D8E" w:rsidP="00650D8E">
      <w:pPr>
        <w:pStyle w:val="a7"/>
        <w:numPr>
          <w:ilvl w:val="0"/>
          <w:numId w:val="5"/>
        </w:numPr>
        <w:ind w:left="0" w:firstLine="709"/>
        <w:jc w:val="both"/>
        <w:rPr>
          <w:sz w:val="28"/>
          <w:szCs w:val="28"/>
        </w:rPr>
      </w:pPr>
      <w:r>
        <w:rPr>
          <w:sz w:val="28"/>
          <w:szCs w:val="28"/>
        </w:rPr>
        <w:t>відмовитись від проведення та участі у масових заходах</w:t>
      </w:r>
      <w:r w:rsidR="00927310">
        <w:rPr>
          <w:sz w:val="28"/>
          <w:szCs w:val="28"/>
        </w:rPr>
        <w:t xml:space="preserve"> </w:t>
      </w:r>
      <w:r>
        <w:rPr>
          <w:sz w:val="28"/>
          <w:szCs w:val="28"/>
        </w:rPr>
        <w:t xml:space="preserve">освітнього, наукового, соціального, спортивного та </w:t>
      </w:r>
      <w:proofErr w:type="spellStart"/>
      <w:r>
        <w:rPr>
          <w:sz w:val="28"/>
          <w:szCs w:val="28"/>
        </w:rPr>
        <w:t>мистецько</w:t>
      </w:r>
      <w:proofErr w:type="spellEnd"/>
      <w:r>
        <w:rPr>
          <w:sz w:val="28"/>
          <w:szCs w:val="28"/>
        </w:rPr>
        <w:t>-розважального характеру</w:t>
      </w:r>
      <w:r w:rsidR="00B06809">
        <w:rPr>
          <w:sz w:val="28"/>
          <w:szCs w:val="28"/>
        </w:rPr>
        <w:t xml:space="preserve"> </w:t>
      </w:r>
      <w:r>
        <w:rPr>
          <w:sz w:val="28"/>
          <w:szCs w:val="28"/>
        </w:rPr>
        <w:t xml:space="preserve">на території закладів освіти, зокрема </w:t>
      </w:r>
      <w:proofErr w:type="spellStart"/>
      <w:r>
        <w:rPr>
          <w:sz w:val="28"/>
          <w:szCs w:val="28"/>
        </w:rPr>
        <w:t>спартакіад</w:t>
      </w:r>
      <w:proofErr w:type="spellEnd"/>
      <w:r>
        <w:rPr>
          <w:sz w:val="28"/>
          <w:szCs w:val="28"/>
        </w:rPr>
        <w:t>, змагань, конкурсів, виставок концертів, пробного ЗНО тощо;</w:t>
      </w:r>
    </w:p>
    <w:p w:rsidR="00650D8E" w:rsidRDefault="00650D8E" w:rsidP="00650D8E">
      <w:pPr>
        <w:pStyle w:val="a7"/>
        <w:numPr>
          <w:ilvl w:val="0"/>
          <w:numId w:val="5"/>
        </w:numPr>
        <w:ind w:left="0" w:firstLine="709"/>
        <w:jc w:val="both"/>
        <w:rPr>
          <w:sz w:val="28"/>
          <w:szCs w:val="28"/>
        </w:rPr>
      </w:pPr>
      <w:r>
        <w:rPr>
          <w:sz w:val="28"/>
          <w:szCs w:val="28"/>
        </w:rPr>
        <w:t>організувати робот</w:t>
      </w:r>
      <w:r w:rsidR="004C7026">
        <w:rPr>
          <w:sz w:val="28"/>
          <w:szCs w:val="28"/>
        </w:rPr>
        <w:t>у педагогічного</w:t>
      </w:r>
      <w:r>
        <w:rPr>
          <w:sz w:val="28"/>
          <w:szCs w:val="28"/>
        </w:rPr>
        <w:t xml:space="preserve"> та технічного персоналу згідно вимог трудового законодавства України;</w:t>
      </w:r>
    </w:p>
    <w:p w:rsidR="00F75CD2" w:rsidRDefault="00103B9F" w:rsidP="00650D8E">
      <w:pPr>
        <w:pStyle w:val="a7"/>
        <w:numPr>
          <w:ilvl w:val="0"/>
          <w:numId w:val="5"/>
        </w:numPr>
        <w:ind w:left="0" w:firstLine="709"/>
        <w:jc w:val="both"/>
        <w:rPr>
          <w:sz w:val="28"/>
          <w:szCs w:val="28"/>
        </w:rPr>
      </w:pPr>
      <w:r>
        <w:rPr>
          <w:sz w:val="28"/>
          <w:szCs w:val="28"/>
        </w:rPr>
        <w:lastRenderedPageBreak/>
        <w:t>встановити режим роботи технічних працівників</w:t>
      </w:r>
      <w:r>
        <w:rPr>
          <w:sz w:val="28"/>
          <w:szCs w:val="28"/>
        </w:rPr>
        <w:t xml:space="preserve"> під час призупинення навчання через карантин власними наказами та </w:t>
      </w:r>
      <w:r w:rsidR="00B06809">
        <w:rPr>
          <w:sz w:val="28"/>
          <w:szCs w:val="28"/>
        </w:rPr>
        <w:t>вжити заходів щодо економії витрат на опалення в навчальних</w:t>
      </w:r>
      <w:r w:rsidR="00F75CD2">
        <w:rPr>
          <w:sz w:val="28"/>
          <w:szCs w:val="28"/>
        </w:rPr>
        <w:t xml:space="preserve"> закладах </w:t>
      </w:r>
      <w:r>
        <w:rPr>
          <w:sz w:val="28"/>
          <w:szCs w:val="28"/>
        </w:rPr>
        <w:t xml:space="preserve">загальної середньої освіти та позашкільної освіти </w:t>
      </w:r>
      <w:r w:rsidR="00F75CD2">
        <w:rPr>
          <w:sz w:val="28"/>
          <w:szCs w:val="28"/>
        </w:rPr>
        <w:t>у період з 16 березня</w:t>
      </w:r>
      <w:r w:rsidR="00B06809">
        <w:rPr>
          <w:sz w:val="28"/>
          <w:szCs w:val="28"/>
        </w:rPr>
        <w:t xml:space="preserve"> по 0</w:t>
      </w:r>
      <w:r>
        <w:rPr>
          <w:sz w:val="28"/>
          <w:szCs w:val="28"/>
        </w:rPr>
        <w:t>3</w:t>
      </w:r>
      <w:r w:rsidR="00B06809">
        <w:rPr>
          <w:sz w:val="28"/>
          <w:szCs w:val="28"/>
        </w:rPr>
        <w:t xml:space="preserve"> квітня 2020 року включно;</w:t>
      </w:r>
      <w:r w:rsidR="00636850" w:rsidRPr="00650D8E">
        <w:rPr>
          <w:sz w:val="28"/>
          <w:szCs w:val="28"/>
        </w:rPr>
        <w:t xml:space="preserve"> </w:t>
      </w:r>
    </w:p>
    <w:p w:rsidR="00F75CD2" w:rsidRDefault="00F75CD2" w:rsidP="00650D8E">
      <w:pPr>
        <w:pStyle w:val="a7"/>
        <w:numPr>
          <w:ilvl w:val="0"/>
          <w:numId w:val="5"/>
        </w:numPr>
        <w:ind w:left="0" w:firstLine="709"/>
        <w:jc w:val="both"/>
        <w:rPr>
          <w:sz w:val="28"/>
          <w:szCs w:val="28"/>
        </w:rPr>
      </w:pPr>
      <w:bookmarkStart w:id="0" w:name="_GoBack"/>
      <w:bookmarkEnd w:id="0"/>
      <w:r>
        <w:rPr>
          <w:sz w:val="28"/>
          <w:szCs w:val="28"/>
        </w:rPr>
        <w:t xml:space="preserve">забезпечити виконання профілактичних заходів щодо попередження масового розповсюдження гострої респіраторної хвороби, спричиненої </w:t>
      </w:r>
      <w:proofErr w:type="spellStart"/>
      <w:r>
        <w:rPr>
          <w:sz w:val="28"/>
          <w:szCs w:val="28"/>
        </w:rPr>
        <w:t>коронавірусом</w:t>
      </w:r>
      <w:proofErr w:type="spellEnd"/>
      <w:r>
        <w:rPr>
          <w:sz w:val="28"/>
          <w:szCs w:val="28"/>
        </w:rPr>
        <w:t xml:space="preserve"> і </w:t>
      </w:r>
      <w:r w:rsidR="00B8312F">
        <w:rPr>
          <w:sz w:val="28"/>
          <w:szCs w:val="28"/>
        </w:rPr>
        <w:t xml:space="preserve"> гострих респіраторних інфекцій;</w:t>
      </w:r>
    </w:p>
    <w:p w:rsidR="003B6BF9" w:rsidRDefault="00B8312F" w:rsidP="00650D8E">
      <w:pPr>
        <w:pStyle w:val="a7"/>
        <w:numPr>
          <w:ilvl w:val="0"/>
          <w:numId w:val="5"/>
        </w:numPr>
        <w:ind w:left="0" w:firstLine="709"/>
        <w:jc w:val="both"/>
        <w:rPr>
          <w:sz w:val="28"/>
          <w:szCs w:val="28"/>
        </w:rPr>
      </w:pPr>
      <w:r>
        <w:rPr>
          <w:sz w:val="28"/>
          <w:szCs w:val="28"/>
        </w:rPr>
        <w:t>і</w:t>
      </w:r>
      <w:r w:rsidR="00F75CD2">
        <w:rPr>
          <w:sz w:val="28"/>
          <w:szCs w:val="28"/>
        </w:rPr>
        <w:t>нформацію щодо виконання цього наказу</w:t>
      </w:r>
      <w:r>
        <w:rPr>
          <w:sz w:val="28"/>
          <w:szCs w:val="28"/>
        </w:rPr>
        <w:t xml:space="preserve"> </w:t>
      </w:r>
      <w:r w:rsidR="00F75CD2">
        <w:rPr>
          <w:sz w:val="28"/>
          <w:szCs w:val="28"/>
        </w:rPr>
        <w:t>за кожним п</w:t>
      </w:r>
      <w:r>
        <w:rPr>
          <w:sz w:val="28"/>
          <w:szCs w:val="28"/>
        </w:rPr>
        <w:t>унктом надавати до відділу освіт</w:t>
      </w:r>
      <w:r w:rsidR="00F75CD2">
        <w:rPr>
          <w:sz w:val="28"/>
          <w:szCs w:val="28"/>
        </w:rPr>
        <w:t>и Середино-Будської районної державної адміністрації кожної п’ятниці (20, 27 березня, 03 квітня)</w:t>
      </w:r>
      <w:r w:rsidR="003B6BF9">
        <w:rPr>
          <w:sz w:val="28"/>
          <w:szCs w:val="28"/>
        </w:rPr>
        <w:t>.</w:t>
      </w:r>
    </w:p>
    <w:p w:rsidR="00636850" w:rsidRPr="00650D8E" w:rsidRDefault="003B6BF9" w:rsidP="003B6BF9">
      <w:pPr>
        <w:pStyle w:val="a7"/>
        <w:ind w:left="0" w:firstLine="709"/>
        <w:jc w:val="both"/>
        <w:rPr>
          <w:sz w:val="28"/>
          <w:szCs w:val="28"/>
        </w:rPr>
      </w:pPr>
      <w:r>
        <w:rPr>
          <w:sz w:val="28"/>
          <w:szCs w:val="28"/>
        </w:rPr>
        <w:t xml:space="preserve">3. </w:t>
      </w:r>
      <w:r w:rsidR="00636850" w:rsidRPr="00650D8E">
        <w:rPr>
          <w:sz w:val="28"/>
          <w:szCs w:val="28"/>
        </w:rPr>
        <w:t xml:space="preserve">  </w:t>
      </w:r>
      <w:r>
        <w:rPr>
          <w:sz w:val="28"/>
          <w:szCs w:val="28"/>
        </w:rPr>
        <w:t xml:space="preserve">Завідуючій районного методичного кабінету відділу освіти Середино-Будської районної державної адміністрації Гуленок </w:t>
      </w:r>
      <w:proofErr w:type="spellStart"/>
      <w:r>
        <w:rPr>
          <w:sz w:val="28"/>
          <w:szCs w:val="28"/>
        </w:rPr>
        <w:t>Л.В</w:t>
      </w:r>
      <w:proofErr w:type="spellEnd"/>
      <w:r>
        <w:rPr>
          <w:sz w:val="28"/>
          <w:szCs w:val="28"/>
        </w:rPr>
        <w:t>. надати методичні рекомендації керівникам закладів загальної середньої освіти, позашкільної освіти щодо організації та проведення навчальних занять за допомогою дистанційних технологій під час призупинення навчання та відпрацювання занять після нормалізації епідемічної ситуації.</w:t>
      </w:r>
    </w:p>
    <w:p w:rsidR="00B17522" w:rsidRDefault="003B6BF9" w:rsidP="00B17522">
      <w:pPr>
        <w:ind w:firstLine="709"/>
        <w:jc w:val="both"/>
        <w:rPr>
          <w:sz w:val="28"/>
          <w:szCs w:val="28"/>
        </w:rPr>
      </w:pPr>
      <w:r>
        <w:rPr>
          <w:sz w:val="28"/>
          <w:szCs w:val="28"/>
        </w:rPr>
        <w:t>4</w:t>
      </w:r>
      <w:r w:rsidR="00B17522">
        <w:rPr>
          <w:sz w:val="28"/>
          <w:szCs w:val="28"/>
        </w:rPr>
        <w:t xml:space="preserve">. Контроль за виконанням даного наказу покласти на  </w:t>
      </w:r>
      <w:r>
        <w:rPr>
          <w:sz w:val="28"/>
          <w:szCs w:val="28"/>
        </w:rPr>
        <w:t>головних</w:t>
      </w:r>
      <w:r w:rsidR="00B8312F">
        <w:rPr>
          <w:sz w:val="28"/>
          <w:szCs w:val="28"/>
        </w:rPr>
        <w:t xml:space="preserve"> </w:t>
      </w:r>
      <w:r>
        <w:rPr>
          <w:sz w:val="28"/>
          <w:szCs w:val="28"/>
        </w:rPr>
        <w:t>спеціалістів</w:t>
      </w:r>
      <w:r w:rsidR="00B17522">
        <w:rPr>
          <w:sz w:val="28"/>
          <w:szCs w:val="28"/>
        </w:rPr>
        <w:t xml:space="preserve"> відділу освіти </w:t>
      </w:r>
      <w:r w:rsidR="00B8312F">
        <w:rPr>
          <w:sz w:val="28"/>
          <w:szCs w:val="28"/>
        </w:rPr>
        <w:t xml:space="preserve">Середино-Будської районної державної адміністрації </w:t>
      </w:r>
      <w:r w:rsidR="00B17522">
        <w:rPr>
          <w:sz w:val="28"/>
          <w:szCs w:val="28"/>
        </w:rPr>
        <w:t xml:space="preserve">Сороку </w:t>
      </w:r>
      <w:proofErr w:type="spellStart"/>
      <w:r w:rsidR="00B17522">
        <w:rPr>
          <w:sz w:val="28"/>
          <w:szCs w:val="28"/>
        </w:rPr>
        <w:t>Л.В</w:t>
      </w:r>
      <w:proofErr w:type="spellEnd"/>
      <w:r w:rsidR="00B17522">
        <w:rPr>
          <w:sz w:val="28"/>
          <w:szCs w:val="28"/>
        </w:rPr>
        <w:t>.</w:t>
      </w:r>
      <w:r>
        <w:rPr>
          <w:sz w:val="28"/>
          <w:szCs w:val="28"/>
        </w:rPr>
        <w:t xml:space="preserve"> та </w:t>
      </w:r>
      <w:proofErr w:type="spellStart"/>
      <w:r>
        <w:rPr>
          <w:sz w:val="28"/>
          <w:szCs w:val="28"/>
        </w:rPr>
        <w:t>Махоню</w:t>
      </w:r>
      <w:proofErr w:type="spellEnd"/>
      <w:r>
        <w:rPr>
          <w:sz w:val="28"/>
          <w:szCs w:val="28"/>
        </w:rPr>
        <w:t xml:space="preserve"> </w:t>
      </w:r>
      <w:proofErr w:type="spellStart"/>
      <w:r>
        <w:rPr>
          <w:sz w:val="28"/>
          <w:szCs w:val="28"/>
        </w:rPr>
        <w:t>М.Л</w:t>
      </w:r>
      <w:proofErr w:type="spellEnd"/>
      <w:r>
        <w:rPr>
          <w:sz w:val="28"/>
          <w:szCs w:val="28"/>
        </w:rPr>
        <w:t>. (згідно посадових  обов’язків).</w:t>
      </w:r>
      <w:r w:rsidR="00B17522">
        <w:rPr>
          <w:sz w:val="28"/>
          <w:szCs w:val="28"/>
        </w:rPr>
        <w:t xml:space="preserve"> </w:t>
      </w:r>
    </w:p>
    <w:p w:rsidR="006A0676" w:rsidRPr="00B17522" w:rsidRDefault="006A0676" w:rsidP="006A0676">
      <w:pPr>
        <w:rPr>
          <w:sz w:val="28"/>
          <w:szCs w:val="28"/>
        </w:rPr>
      </w:pPr>
    </w:p>
    <w:p w:rsidR="006A0676" w:rsidRPr="00B17522" w:rsidRDefault="006A0676" w:rsidP="00ED2156">
      <w:pPr>
        <w:rPr>
          <w:sz w:val="28"/>
          <w:szCs w:val="28"/>
        </w:rPr>
      </w:pPr>
      <w:r w:rsidRPr="00B17522">
        <w:rPr>
          <w:sz w:val="28"/>
          <w:szCs w:val="28"/>
        </w:rPr>
        <w:t xml:space="preserve">   </w:t>
      </w:r>
    </w:p>
    <w:p w:rsidR="006A0676" w:rsidRPr="00BD1060" w:rsidRDefault="006A0676" w:rsidP="006A0676">
      <w:pPr>
        <w:jc w:val="both"/>
        <w:rPr>
          <w:b/>
          <w:sz w:val="28"/>
          <w:szCs w:val="28"/>
        </w:rPr>
      </w:pPr>
      <w:r w:rsidRPr="00BD1060">
        <w:rPr>
          <w:b/>
          <w:sz w:val="28"/>
          <w:szCs w:val="28"/>
        </w:rPr>
        <w:t xml:space="preserve">Начальник         </w:t>
      </w:r>
      <w:r>
        <w:rPr>
          <w:b/>
          <w:sz w:val="28"/>
          <w:szCs w:val="28"/>
        </w:rPr>
        <w:tab/>
      </w:r>
      <w:r>
        <w:rPr>
          <w:b/>
          <w:sz w:val="28"/>
          <w:szCs w:val="28"/>
        </w:rPr>
        <w:tab/>
      </w:r>
      <w:r>
        <w:rPr>
          <w:b/>
          <w:sz w:val="28"/>
          <w:szCs w:val="28"/>
        </w:rPr>
        <w:tab/>
      </w:r>
      <w:r>
        <w:rPr>
          <w:b/>
          <w:sz w:val="28"/>
          <w:szCs w:val="28"/>
        </w:rPr>
        <w:tab/>
      </w:r>
      <w:r>
        <w:rPr>
          <w:b/>
          <w:sz w:val="28"/>
          <w:szCs w:val="28"/>
        </w:rPr>
        <w:tab/>
      </w:r>
      <w:r w:rsidR="00ED2156">
        <w:rPr>
          <w:b/>
          <w:sz w:val="28"/>
          <w:szCs w:val="28"/>
        </w:rPr>
        <w:t xml:space="preserve">                          Михайло </w:t>
      </w:r>
      <w:r w:rsidRPr="00BD1060">
        <w:rPr>
          <w:b/>
          <w:sz w:val="28"/>
          <w:szCs w:val="28"/>
        </w:rPr>
        <w:t xml:space="preserve"> СНІТКО</w:t>
      </w:r>
    </w:p>
    <w:p w:rsidR="006A0676" w:rsidRPr="00B17522" w:rsidRDefault="006A0676" w:rsidP="006A0676">
      <w:pPr>
        <w:rPr>
          <w:sz w:val="28"/>
          <w:szCs w:val="28"/>
        </w:rPr>
      </w:pPr>
    </w:p>
    <w:p w:rsidR="006A0676" w:rsidRPr="00B17522" w:rsidRDefault="006A0676" w:rsidP="006A0676">
      <w:pPr>
        <w:rPr>
          <w:sz w:val="28"/>
          <w:szCs w:val="28"/>
        </w:rPr>
      </w:pPr>
    </w:p>
    <w:p w:rsidR="004C349C" w:rsidRPr="00B835D7" w:rsidRDefault="004C349C" w:rsidP="004C349C">
      <w:pPr>
        <w:rPr>
          <w:sz w:val="28"/>
          <w:szCs w:val="28"/>
        </w:rPr>
      </w:pPr>
      <w:r>
        <w:rPr>
          <w:sz w:val="28"/>
          <w:szCs w:val="28"/>
        </w:rPr>
        <w:t>З наказом ознайомлені</w:t>
      </w:r>
      <w:r w:rsidRPr="00B835D7">
        <w:rPr>
          <w:sz w:val="28"/>
          <w:szCs w:val="28"/>
        </w:rPr>
        <w:t>:</w:t>
      </w:r>
    </w:p>
    <w:p w:rsidR="004C349C" w:rsidRDefault="004C349C" w:rsidP="004C349C">
      <w:pPr>
        <w:rPr>
          <w:sz w:val="28"/>
          <w:szCs w:val="28"/>
        </w:rPr>
      </w:pPr>
      <w:r w:rsidRPr="00B835D7">
        <w:rPr>
          <w:sz w:val="28"/>
          <w:szCs w:val="28"/>
        </w:rPr>
        <w:t xml:space="preserve">_______________( </w:t>
      </w:r>
      <w:proofErr w:type="spellStart"/>
      <w:r w:rsidRPr="00B835D7">
        <w:rPr>
          <w:sz w:val="28"/>
          <w:szCs w:val="28"/>
        </w:rPr>
        <w:t>Л.В.Гуленок</w:t>
      </w:r>
      <w:proofErr w:type="spellEnd"/>
      <w:r w:rsidRPr="00B835D7">
        <w:rPr>
          <w:sz w:val="28"/>
          <w:szCs w:val="28"/>
        </w:rPr>
        <w:t xml:space="preserve">) </w:t>
      </w:r>
    </w:p>
    <w:p w:rsidR="004C349C" w:rsidRDefault="004C349C" w:rsidP="004C349C">
      <w:pPr>
        <w:rPr>
          <w:sz w:val="28"/>
          <w:szCs w:val="28"/>
        </w:rPr>
      </w:pPr>
      <w:r>
        <w:rPr>
          <w:sz w:val="28"/>
          <w:szCs w:val="28"/>
        </w:rPr>
        <w:t xml:space="preserve">_______________(Сорока </w:t>
      </w:r>
      <w:proofErr w:type="spellStart"/>
      <w:r>
        <w:rPr>
          <w:sz w:val="28"/>
          <w:szCs w:val="28"/>
        </w:rPr>
        <w:t>Л.В</w:t>
      </w:r>
      <w:proofErr w:type="spellEnd"/>
      <w:r>
        <w:rPr>
          <w:sz w:val="28"/>
          <w:szCs w:val="28"/>
        </w:rPr>
        <w:t>.)</w:t>
      </w:r>
    </w:p>
    <w:p w:rsidR="004C349C" w:rsidRDefault="004C349C" w:rsidP="004C349C">
      <w:pPr>
        <w:rPr>
          <w:sz w:val="28"/>
          <w:szCs w:val="28"/>
        </w:rPr>
      </w:pPr>
      <w:r>
        <w:rPr>
          <w:sz w:val="28"/>
          <w:szCs w:val="28"/>
        </w:rPr>
        <w:t xml:space="preserve">_______________(Махоня </w:t>
      </w:r>
      <w:proofErr w:type="spellStart"/>
      <w:r>
        <w:rPr>
          <w:sz w:val="28"/>
          <w:szCs w:val="28"/>
        </w:rPr>
        <w:t>М.Л</w:t>
      </w:r>
      <w:proofErr w:type="spellEnd"/>
      <w:r>
        <w:rPr>
          <w:sz w:val="28"/>
          <w:szCs w:val="28"/>
        </w:rPr>
        <w:t>.)</w:t>
      </w:r>
    </w:p>
    <w:p w:rsidR="004C349C" w:rsidRDefault="004C349C" w:rsidP="004C349C">
      <w:pPr>
        <w:rPr>
          <w:sz w:val="28"/>
          <w:szCs w:val="28"/>
        </w:rPr>
      </w:pPr>
    </w:p>
    <w:p w:rsidR="00B769E9" w:rsidRDefault="00B769E9" w:rsidP="004C349C">
      <w:pPr>
        <w:rPr>
          <w:sz w:val="28"/>
          <w:szCs w:val="28"/>
        </w:rPr>
      </w:pPr>
      <w:r>
        <w:rPr>
          <w:sz w:val="28"/>
          <w:szCs w:val="28"/>
        </w:rPr>
        <w:t>Директори навчальних закладів</w:t>
      </w:r>
      <w:r w:rsidR="00BF5B45">
        <w:rPr>
          <w:sz w:val="28"/>
          <w:szCs w:val="28"/>
        </w:rPr>
        <w:t>:</w:t>
      </w:r>
    </w:p>
    <w:p w:rsidR="00BF5B45" w:rsidRDefault="00BF5B45" w:rsidP="004C349C">
      <w:pPr>
        <w:rPr>
          <w:sz w:val="28"/>
          <w:szCs w:val="28"/>
        </w:rPr>
      </w:pPr>
    </w:p>
    <w:p w:rsidR="00B769E9" w:rsidRDefault="00B769E9" w:rsidP="004C349C">
      <w:pPr>
        <w:rPr>
          <w:sz w:val="28"/>
          <w:szCs w:val="28"/>
        </w:rPr>
      </w:pPr>
      <w:r>
        <w:rPr>
          <w:sz w:val="28"/>
          <w:szCs w:val="28"/>
        </w:rPr>
        <w:t xml:space="preserve">_______________(Коваленко </w:t>
      </w:r>
      <w:proofErr w:type="spellStart"/>
      <w:r>
        <w:rPr>
          <w:sz w:val="28"/>
          <w:szCs w:val="28"/>
        </w:rPr>
        <w:t>О.І</w:t>
      </w:r>
      <w:proofErr w:type="spellEnd"/>
      <w:r>
        <w:rPr>
          <w:sz w:val="28"/>
          <w:szCs w:val="28"/>
        </w:rPr>
        <w:t>.)</w:t>
      </w:r>
    </w:p>
    <w:p w:rsidR="00B769E9" w:rsidRDefault="00B769E9" w:rsidP="004C349C">
      <w:pPr>
        <w:rPr>
          <w:sz w:val="28"/>
          <w:szCs w:val="28"/>
        </w:rPr>
      </w:pPr>
      <w:r>
        <w:rPr>
          <w:sz w:val="28"/>
          <w:szCs w:val="28"/>
        </w:rPr>
        <w:t xml:space="preserve">_______________(Грибачова </w:t>
      </w:r>
      <w:proofErr w:type="spellStart"/>
      <w:r>
        <w:rPr>
          <w:sz w:val="28"/>
          <w:szCs w:val="28"/>
        </w:rPr>
        <w:t>М.І</w:t>
      </w:r>
      <w:proofErr w:type="spellEnd"/>
      <w:r>
        <w:rPr>
          <w:sz w:val="28"/>
          <w:szCs w:val="28"/>
        </w:rPr>
        <w:t>.)</w:t>
      </w:r>
    </w:p>
    <w:p w:rsidR="00B769E9" w:rsidRDefault="00B769E9" w:rsidP="004C349C">
      <w:pPr>
        <w:rPr>
          <w:sz w:val="28"/>
          <w:szCs w:val="28"/>
        </w:rPr>
      </w:pPr>
      <w:r>
        <w:rPr>
          <w:sz w:val="28"/>
          <w:szCs w:val="28"/>
        </w:rPr>
        <w:t xml:space="preserve">_______________(Макуха </w:t>
      </w:r>
      <w:proofErr w:type="spellStart"/>
      <w:r>
        <w:rPr>
          <w:sz w:val="28"/>
          <w:szCs w:val="28"/>
        </w:rPr>
        <w:t>Т.М</w:t>
      </w:r>
      <w:proofErr w:type="spellEnd"/>
      <w:r>
        <w:rPr>
          <w:sz w:val="28"/>
          <w:szCs w:val="28"/>
        </w:rPr>
        <w:t>.)</w:t>
      </w:r>
    </w:p>
    <w:p w:rsidR="00B769E9" w:rsidRDefault="00B769E9" w:rsidP="004C349C">
      <w:pPr>
        <w:rPr>
          <w:sz w:val="28"/>
          <w:szCs w:val="28"/>
        </w:rPr>
      </w:pPr>
      <w:r>
        <w:rPr>
          <w:sz w:val="28"/>
          <w:szCs w:val="28"/>
        </w:rPr>
        <w:t>_______________(</w:t>
      </w:r>
      <w:proofErr w:type="spellStart"/>
      <w:r>
        <w:rPr>
          <w:sz w:val="28"/>
          <w:szCs w:val="28"/>
        </w:rPr>
        <w:t>Шако</w:t>
      </w:r>
      <w:proofErr w:type="spellEnd"/>
      <w:r>
        <w:rPr>
          <w:sz w:val="28"/>
          <w:szCs w:val="28"/>
        </w:rPr>
        <w:t xml:space="preserve"> В.М.)</w:t>
      </w:r>
    </w:p>
    <w:p w:rsidR="00B769E9" w:rsidRDefault="00B769E9" w:rsidP="004C349C">
      <w:pPr>
        <w:rPr>
          <w:sz w:val="28"/>
          <w:szCs w:val="28"/>
        </w:rPr>
      </w:pPr>
      <w:r>
        <w:rPr>
          <w:sz w:val="28"/>
          <w:szCs w:val="28"/>
        </w:rPr>
        <w:t xml:space="preserve">_______________(Гончаров </w:t>
      </w:r>
      <w:proofErr w:type="spellStart"/>
      <w:r>
        <w:rPr>
          <w:sz w:val="28"/>
          <w:szCs w:val="28"/>
        </w:rPr>
        <w:t>О.В</w:t>
      </w:r>
      <w:proofErr w:type="spellEnd"/>
      <w:r>
        <w:rPr>
          <w:sz w:val="28"/>
          <w:szCs w:val="28"/>
        </w:rPr>
        <w:t>.)</w:t>
      </w:r>
    </w:p>
    <w:p w:rsidR="00B769E9" w:rsidRDefault="00B769E9" w:rsidP="004C349C">
      <w:pPr>
        <w:rPr>
          <w:sz w:val="28"/>
          <w:szCs w:val="28"/>
        </w:rPr>
      </w:pPr>
      <w:r>
        <w:rPr>
          <w:sz w:val="28"/>
          <w:szCs w:val="28"/>
        </w:rPr>
        <w:t>_______________(</w:t>
      </w:r>
      <w:proofErr w:type="spellStart"/>
      <w:r>
        <w:rPr>
          <w:sz w:val="28"/>
          <w:szCs w:val="28"/>
        </w:rPr>
        <w:t>Трофимець</w:t>
      </w:r>
      <w:proofErr w:type="spellEnd"/>
      <w:r>
        <w:rPr>
          <w:sz w:val="28"/>
          <w:szCs w:val="28"/>
        </w:rPr>
        <w:t xml:space="preserve"> </w:t>
      </w:r>
      <w:proofErr w:type="spellStart"/>
      <w:r>
        <w:rPr>
          <w:sz w:val="28"/>
          <w:szCs w:val="28"/>
        </w:rPr>
        <w:t>Ю.М</w:t>
      </w:r>
      <w:proofErr w:type="spellEnd"/>
      <w:r>
        <w:rPr>
          <w:sz w:val="28"/>
          <w:szCs w:val="28"/>
        </w:rPr>
        <w:t>.)</w:t>
      </w:r>
    </w:p>
    <w:p w:rsidR="00B769E9" w:rsidRDefault="00B769E9" w:rsidP="004C349C">
      <w:pPr>
        <w:rPr>
          <w:sz w:val="28"/>
          <w:szCs w:val="28"/>
        </w:rPr>
      </w:pPr>
      <w:r>
        <w:rPr>
          <w:sz w:val="28"/>
          <w:szCs w:val="28"/>
        </w:rPr>
        <w:t xml:space="preserve">_______________(Артеменко </w:t>
      </w:r>
      <w:proofErr w:type="spellStart"/>
      <w:r>
        <w:rPr>
          <w:sz w:val="28"/>
          <w:szCs w:val="28"/>
        </w:rPr>
        <w:t>С.О</w:t>
      </w:r>
      <w:proofErr w:type="spellEnd"/>
      <w:r>
        <w:rPr>
          <w:sz w:val="28"/>
          <w:szCs w:val="28"/>
        </w:rPr>
        <w:t>.)</w:t>
      </w:r>
    </w:p>
    <w:p w:rsidR="00B769E9" w:rsidRDefault="00B769E9" w:rsidP="004C349C">
      <w:pPr>
        <w:rPr>
          <w:sz w:val="28"/>
          <w:szCs w:val="28"/>
        </w:rPr>
      </w:pPr>
      <w:r>
        <w:rPr>
          <w:sz w:val="28"/>
          <w:szCs w:val="28"/>
        </w:rPr>
        <w:t xml:space="preserve">_______________(Харитоненко </w:t>
      </w:r>
      <w:proofErr w:type="spellStart"/>
      <w:r>
        <w:rPr>
          <w:sz w:val="28"/>
          <w:szCs w:val="28"/>
        </w:rPr>
        <w:t>Л.Є</w:t>
      </w:r>
      <w:proofErr w:type="spellEnd"/>
      <w:r>
        <w:rPr>
          <w:sz w:val="28"/>
          <w:szCs w:val="28"/>
        </w:rPr>
        <w:t>.)</w:t>
      </w:r>
    </w:p>
    <w:sectPr w:rsidR="00B769E9" w:rsidSect="00B17522">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0607A"/>
    <w:multiLevelType w:val="hybridMultilevel"/>
    <w:tmpl w:val="67A6B34A"/>
    <w:lvl w:ilvl="0" w:tplc="5F4C7DEC">
      <w:start w:val="1"/>
      <w:numFmt w:val="decimal"/>
      <w:lvlText w:val="%1."/>
      <w:lvlJc w:val="left"/>
      <w:pPr>
        <w:ind w:left="1260" w:hanging="675"/>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 w15:restartNumberingAfterBreak="0">
    <w:nsid w:val="2F395E69"/>
    <w:multiLevelType w:val="hybridMultilevel"/>
    <w:tmpl w:val="454CFF7E"/>
    <w:lvl w:ilvl="0" w:tplc="0144CD66">
      <w:start w:val="1"/>
      <w:numFmt w:val="decimal"/>
      <w:lvlText w:val="%1."/>
      <w:lvlJc w:val="left"/>
      <w:pPr>
        <w:ind w:left="1743" w:hanging="103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15:restartNumberingAfterBreak="0">
    <w:nsid w:val="2F5D3D73"/>
    <w:multiLevelType w:val="hybridMultilevel"/>
    <w:tmpl w:val="EB1C527E"/>
    <w:lvl w:ilvl="0" w:tplc="CA34CD7E">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99A1237"/>
    <w:multiLevelType w:val="hybridMultilevel"/>
    <w:tmpl w:val="7C94C54A"/>
    <w:lvl w:ilvl="0" w:tplc="A5AEB48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
  </w:num>
  <w:num w:numId="2">
    <w:abstractNumId w:val="0"/>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F4F"/>
    <w:rsid w:val="00033034"/>
    <w:rsid w:val="000335DB"/>
    <w:rsid w:val="000926EF"/>
    <w:rsid w:val="000A74C0"/>
    <w:rsid w:val="00103B9F"/>
    <w:rsid w:val="00124F07"/>
    <w:rsid w:val="00146736"/>
    <w:rsid w:val="00193D06"/>
    <w:rsid w:val="001A1814"/>
    <w:rsid w:val="00212420"/>
    <w:rsid w:val="0023352A"/>
    <w:rsid w:val="0024459C"/>
    <w:rsid w:val="002761AF"/>
    <w:rsid w:val="002917D9"/>
    <w:rsid w:val="002A1378"/>
    <w:rsid w:val="002B0A50"/>
    <w:rsid w:val="00353BC1"/>
    <w:rsid w:val="00365587"/>
    <w:rsid w:val="0037764A"/>
    <w:rsid w:val="003A1AB2"/>
    <w:rsid w:val="003A4399"/>
    <w:rsid w:val="003B6BF9"/>
    <w:rsid w:val="00406466"/>
    <w:rsid w:val="00440A5D"/>
    <w:rsid w:val="00466266"/>
    <w:rsid w:val="00490E7C"/>
    <w:rsid w:val="0049333C"/>
    <w:rsid w:val="004A6F4F"/>
    <w:rsid w:val="004C349C"/>
    <w:rsid w:val="004C7026"/>
    <w:rsid w:val="004D46BC"/>
    <w:rsid w:val="004F4CB5"/>
    <w:rsid w:val="005079D3"/>
    <w:rsid w:val="0051146F"/>
    <w:rsid w:val="00516238"/>
    <w:rsid w:val="00551F20"/>
    <w:rsid w:val="00636850"/>
    <w:rsid w:val="00650D8E"/>
    <w:rsid w:val="00657279"/>
    <w:rsid w:val="006A0676"/>
    <w:rsid w:val="006A62C4"/>
    <w:rsid w:val="006B4FCD"/>
    <w:rsid w:val="006E52F8"/>
    <w:rsid w:val="007578F4"/>
    <w:rsid w:val="00781CD4"/>
    <w:rsid w:val="008B25E2"/>
    <w:rsid w:val="008B29B6"/>
    <w:rsid w:val="009060D8"/>
    <w:rsid w:val="00927310"/>
    <w:rsid w:val="0094464B"/>
    <w:rsid w:val="009564E1"/>
    <w:rsid w:val="00965DC8"/>
    <w:rsid w:val="009D734F"/>
    <w:rsid w:val="00A01AA7"/>
    <w:rsid w:val="00A2287E"/>
    <w:rsid w:val="00A261AF"/>
    <w:rsid w:val="00A3251F"/>
    <w:rsid w:val="00A55231"/>
    <w:rsid w:val="00A62A4D"/>
    <w:rsid w:val="00A8705A"/>
    <w:rsid w:val="00AD5C6A"/>
    <w:rsid w:val="00AF5F04"/>
    <w:rsid w:val="00B06809"/>
    <w:rsid w:val="00B17522"/>
    <w:rsid w:val="00B31650"/>
    <w:rsid w:val="00B45A5A"/>
    <w:rsid w:val="00B769E9"/>
    <w:rsid w:val="00B8312F"/>
    <w:rsid w:val="00BA489A"/>
    <w:rsid w:val="00BD17DE"/>
    <w:rsid w:val="00BE149C"/>
    <w:rsid w:val="00BF5B45"/>
    <w:rsid w:val="00C24F4E"/>
    <w:rsid w:val="00C33F7F"/>
    <w:rsid w:val="00C44A6D"/>
    <w:rsid w:val="00C50A9D"/>
    <w:rsid w:val="00C705C8"/>
    <w:rsid w:val="00CC1459"/>
    <w:rsid w:val="00D631B3"/>
    <w:rsid w:val="00D83FA7"/>
    <w:rsid w:val="00DB610B"/>
    <w:rsid w:val="00DC245E"/>
    <w:rsid w:val="00E051DF"/>
    <w:rsid w:val="00E32886"/>
    <w:rsid w:val="00E801E1"/>
    <w:rsid w:val="00ED2156"/>
    <w:rsid w:val="00ED6AE6"/>
    <w:rsid w:val="00F25217"/>
    <w:rsid w:val="00F75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BBCBB4"/>
  <w15:docId w15:val="{DB6037B4-D673-49DF-80E5-B86775C7F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F4F"/>
    <w:rPr>
      <w:rFonts w:ascii="Times New Roman" w:eastAsia="Times New Roman" w:hAnsi="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A6F4F"/>
    <w:rPr>
      <w:rFonts w:ascii="Tahoma" w:hAnsi="Tahoma" w:cs="Tahoma"/>
      <w:sz w:val="16"/>
      <w:szCs w:val="16"/>
    </w:rPr>
  </w:style>
  <w:style w:type="character" w:customStyle="1" w:styleId="a4">
    <w:name w:val="Текст выноски Знак"/>
    <w:link w:val="a3"/>
    <w:uiPriority w:val="99"/>
    <w:semiHidden/>
    <w:locked/>
    <w:rsid w:val="004A6F4F"/>
    <w:rPr>
      <w:rFonts w:ascii="Tahoma" w:hAnsi="Tahoma" w:cs="Tahoma"/>
      <w:sz w:val="16"/>
      <w:szCs w:val="16"/>
      <w:lang w:val="uk-UA" w:eastAsia="uk-UA"/>
    </w:rPr>
  </w:style>
  <w:style w:type="paragraph" w:styleId="a5">
    <w:name w:val="Body Text Indent"/>
    <w:basedOn w:val="a"/>
    <w:link w:val="a6"/>
    <w:uiPriority w:val="99"/>
    <w:rsid w:val="00657279"/>
    <w:pPr>
      <w:ind w:firstLine="720"/>
      <w:jc w:val="both"/>
    </w:pPr>
    <w:rPr>
      <w:sz w:val="28"/>
      <w:lang w:eastAsia="ru-RU"/>
    </w:rPr>
  </w:style>
  <w:style w:type="character" w:customStyle="1" w:styleId="a6">
    <w:name w:val="Основной текст с отступом Знак"/>
    <w:link w:val="a5"/>
    <w:uiPriority w:val="99"/>
    <w:locked/>
    <w:rsid w:val="00657279"/>
    <w:rPr>
      <w:rFonts w:ascii="Times New Roman" w:hAnsi="Times New Roman" w:cs="Times New Roman"/>
      <w:sz w:val="24"/>
      <w:szCs w:val="24"/>
      <w:lang w:val="uk-UA" w:eastAsia="ru-RU"/>
    </w:rPr>
  </w:style>
  <w:style w:type="paragraph" w:styleId="a7">
    <w:name w:val="List Paragraph"/>
    <w:basedOn w:val="a"/>
    <w:uiPriority w:val="99"/>
    <w:qFormat/>
    <w:rsid w:val="002B0A50"/>
    <w:pPr>
      <w:ind w:left="720"/>
      <w:contextualSpacing/>
    </w:pPr>
  </w:style>
  <w:style w:type="paragraph" w:styleId="a8">
    <w:name w:val="Title"/>
    <w:basedOn w:val="a"/>
    <w:link w:val="a9"/>
    <w:qFormat/>
    <w:locked/>
    <w:rsid w:val="00BA489A"/>
    <w:pPr>
      <w:jc w:val="center"/>
    </w:pPr>
    <w:rPr>
      <w:rFonts w:ascii="Calibri" w:eastAsia="Calibri" w:hAnsi="Calibri"/>
      <w:sz w:val="28"/>
      <w:szCs w:val="20"/>
      <w:lang w:eastAsia="ru-RU"/>
    </w:rPr>
  </w:style>
  <w:style w:type="character" w:customStyle="1" w:styleId="TitleChar">
    <w:name w:val="Title Char"/>
    <w:uiPriority w:val="99"/>
    <w:locked/>
    <w:rsid w:val="008B29B6"/>
    <w:rPr>
      <w:rFonts w:ascii="Cambria" w:hAnsi="Cambria" w:cs="Times New Roman"/>
      <w:b/>
      <w:bCs/>
      <w:kern w:val="28"/>
      <w:sz w:val="32"/>
      <w:szCs w:val="32"/>
      <w:lang w:val="uk-UA" w:eastAsia="uk-UA"/>
    </w:rPr>
  </w:style>
  <w:style w:type="character" w:customStyle="1" w:styleId="a9">
    <w:name w:val="Заголовок Знак"/>
    <w:link w:val="a8"/>
    <w:locked/>
    <w:rsid w:val="00BA489A"/>
    <w:rPr>
      <w:sz w:val="28"/>
      <w:lang w:val="uk-UA" w:eastAsia="ru-RU"/>
    </w:rPr>
  </w:style>
  <w:style w:type="paragraph" w:customStyle="1" w:styleId="Style1">
    <w:name w:val="Style1"/>
    <w:basedOn w:val="a"/>
    <w:uiPriority w:val="99"/>
    <w:rsid w:val="00BA489A"/>
    <w:pPr>
      <w:widowControl w:val="0"/>
      <w:autoSpaceDE w:val="0"/>
      <w:autoSpaceDN w:val="0"/>
      <w:adjustRightInd w:val="0"/>
      <w:spacing w:line="318" w:lineRule="exact"/>
    </w:pPr>
    <w:rPr>
      <w:rFonts w:eastAsia="Calibri"/>
      <w:lang w:val="ru-RU" w:eastAsia="ru-RU"/>
    </w:rPr>
  </w:style>
  <w:style w:type="character" w:customStyle="1" w:styleId="FontStyle11">
    <w:name w:val="Font Style11"/>
    <w:uiPriority w:val="99"/>
    <w:rsid w:val="00BA489A"/>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9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543</Words>
  <Characters>3099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Приёмная</dc:creator>
  <cp:keywords/>
  <dc:description/>
  <cp:lastModifiedBy>Приёмная</cp:lastModifiedBy>
  <cp:revision>15</cp:revision>
  <cp:lastPrinted>2020-03-17T14:48:00Z</cp:lastPrinted>
  <dcterms:created xsi:type="dcterms:W3CDTF">2020-03-13T09:07:00Z</dcterms:created>
  <dcterms:modified xsi:type="dcterms:W3CDTF">2020-03-17T14:48:00Z</dcterms:modified>
</cp:coreProperties>
</file>